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color w:val="ff0000"/>
          <w:sz w:val="48"/>
          <w:szCs w:val="48"/>
        </w:rPr>
      </w:pPr>
      <w:bookmarkStart w:colFirst="0" w:colLast="0" w:name="_nb2flbrmrg00" w:id="0"/>
      <w:bookmarkEnd w:id="0"/>
      <w:r w:rsidDel="00000000" w:rsidR="00000000" w:rsidRPr="00000000">
        <w:rPr>
          <w:color w:val="ff0000"/>
          <w:sz w:val="48"/>
          <w:szCs w:val="48"/>
          <w:rtl w:val="0"/>
        </w:rPr>
        <w:t xml:space="preserve">Informations classées chronologiquement </w:t>
      </w:r>
    </w:p>
    <w:p w:rsidR="00000000" w:rsidDel="00000000" w:rsidP="00000000" w:rsidRDefault="00000000" w:rsidRPr="00000000" w14:paraId="0000000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disponibles de manière temporaire</w:t>
      </w:r>
    </w:p>
    <w:p w:rsidR="00000000" w:rsidDel="00000000" w:rsidP="00000000" w:rsidRDefault="00000000" w:rsidRPr="00000000" w14:paraId="0000000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avant archivage ou rédaction définitive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liens importants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instructions</w:t>
      </w:r>
    </w:p>
    <w:p w:rsidR="00000000" w:rsidDel="00000000" w:rsidP="00000000" w:rsidRDefault="00000000" w:rsidRPr="00000000" w14:paraId="00000006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  <w:t xml:space="preserve">Maj 15/10/2018 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Lien vers le document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Maj 05/11/2018 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Lien vers le document</w:t>
        </w:r>
      </w:hyperlink>
      <w:r w:rsidDel="00000000" w:rsidR="00000000" w:rsidRPr="00000000">
        <w:rPr>
          <w:b w:val="1"/>
          <w:rtl w:val="0"/>
        </w:rPr>
        <w:t xml:space="preserve">.</w:t>
      </w:r>
    </w:p>
    <w:p w:rsidR="00000000" w:rsidDel="00000000" w:rsidP="00000000" w:rsidRDefault="00000000" w:rsidRPr="00000000" w14:paraId="0000000A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Maj du site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scenari Projet</w:t>
        </w:r>
      </w:hyperlink>
      <w:r w:rsidDel="00000000" w:rsidR="00000000" w:rsidRPr="00000000">
        <w:rPr>
          <w:b w:val="1"/>
          <w:rtl w:val="0"/>
        </w:rPr>
        <w:t xml:space="preserve"> (1.14)</w:t>
      </w:r>
    </w:p>
    <w:p w:rsidR="00000000" w:rsidDel="00000000" w:rsidP="00000000" w:rsidRDefault="00000000" w:rsidRPr="00000000" w14:paraId="0000000C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Maj 09/11/2018 :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La séance de projet est la séance n°2 (code S2) et votre CR doit porter le nom CR-Pxxx-S2_(nom_etudiant). Vous trouverez le code Pxxx lié à votre nom dans le fichier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https://docs.google.com/spreadsheets/d/1IxJATvOsL_q0HLIOwgPzj5Cb84RLqeCrBWvY_Jn-eto/edit#gid=2058873105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ab/>
        <w:t xml:space="preserve">Vous avez jusqu’au Mardi 13/11 17 hr pour les compléter avec votre activité des séances 1 et 2, et vos activités prévisionnelles pour la séance 3 qui aura lieu le 15/11 le matin.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ab/>
        <w:t xml:space="preserve">De mon côté, avant le 15/11, j’aurai archivé dans un dossier votre fichier CR-Pxxx-S2 : je vais en faire une copie dans mon drive.</w:t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  <w:tab/>
        <w:t xml:space="preserve">De votre côté, après le 15/11, vous aurez jusqu’au 16/11 pour amender le fichier CR-Pxxx-S2 que vous compléterez avec vos travaux de la séance 3 et vos prévisions pour  la séance 4 qui aura lieu le 28/11. Votre fichier CR-Pxxx-S2 sera alors renommé CR-Pxxx-S3, et il sera à nouveau copié dans mon drive.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720"/>
        <w:rPr/>
      </w:pPr>
      <w:r w:rsidDel="00000000" w:rsidR="00000000" w:rsidRPr="00000000">
        <w:rPr>
          <w:rtl w:val="0"/>
        </w:rPr>
        <w:t xml:space="preserve">Vous aurez un accès en consultation aux fichiers CR que j’ai placé dans mon drive.  </w:t>
        <w:tab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spreadsheets/d/1IxJATvOsL_q0HLIOwgPzj5Cb84RLqeCrBWvY_Jn-eto/edit#gid=2058873105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0lHJfEflVTXr_X1sVQn49XPRk27HWec71X_8DxND0ng/edit" TargetMode="External"/><Relationship Id="rId7" Type="http://schemas.openxmlformats.org/officeDocument/2006/relationships/hyperlink" Target="https://docs.google.com/document/d/1ssQcweWktt6TzmO8mImcrKe1Sjc_E9DTps2svNDAPz0/edit#heading=h.m801whzat23w" TargetMode="External"/><Relationship Id="rId8" Type="http://schemas.openxmlformats.org/officeDocument/2006/relationships/hyperlink" Target="http://comaintfo.fr/0i/co/211/co/projet_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